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80008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Pr>
        <w:drawing>
          <wp:inline distB="0" distT="0" distL="114300" distR="114300">
            <wp:extent cx="981710" cy="238125"/>
            <wp:effectExtent b="0" l="0" r="0" t="0"/>
            <wp:docPr descr="Opdracht_1" id="6" name="image8.jpg"/>
            <a:graphic>
              <a:graphicData uri="http://schemas.openxmlformats.org/drawingml/2006/picture">
                <pic:pic>
                  <pic:nvPicPr>
                    <pic:cNvPr descr="Opdracht_1" id="0" name="image8.jpg"/>
                    <pic:cNvPicPr preferRelativeResize="0"/>
                  </pic:nvPicPr>
                  <pic:blipFill>
                    <a:blip r:embed="rId6"/>
                    <a:srcRect b="0" l="0" r="0" t="0"/>
                    <a:stretch>
                      <a:fillRect/>
                    </a:stretch>
                  </pic:blipFill>
                  <pic:spPr>
                    <a:xfrm>
                      <a:off x="0" y="0"/>
                      <a:ext cx="981710" cy="238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66675</wp:posOffset>
            </wp:positionV>
            <wp:extent cx="1134110" cy="274320"/>
            <wp:effectExtent b="0" l="0" r="0" t="0"/>
            <wp:wrapTopAndBottom distB="0" distT="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34110" cy="274320"/>
                    </a:xfrm>
                    <a:prstGeom prst="rect"/>
                    <a:ln/>
                  </pic:spPr>
                </pic:pic>
              </a:graphicData>
            </a:graphic>
          </wp:anchor>
        </w:draw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933d93"/>
          <w:sz w:val="24"/>
          <w:szCs w:val="24"/>
          <w:u w:val="none"/>
          <w:shd w:fill="auto" w:val="clear"/>
          <w:vertAlign w:val="baseline"/>
        </w:rPr>
      </w:pPr>
      <w:r w:rsidDel="00000000" w:rsidR="00000000" w:rsidRPr="00000000">
        <w:rPr>
          <w:rFonts w:ascii="Verdana" w:cs="Verdana" w:eastAsia="Verdana" w:hAnsi="Verdana"/>
          <w:b w:val="1"/>
          <w:i w:val="0"/>
          <w:smallCaps w:val="0"/>
          <w:strike w:val="0"/>
          <w:color w:val="933d93"/>
          <w:sz w:val="24"/>
          <w:szCs w:val="24"/>
          <w:u w:val="none"/>
          <w:shd w:fill="auto" w:val="clear"/>
          <w:vertAlign w:val="baseline"/>
          <w:rtl w:val="0"/>
        </w:rPr>
        <w:t xml:space="preserve">Sleutelvragen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Leesdoel: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Nadat je de tekst gelezen hebt, kun je vertellen waarom katje Lee zoveel emoties losmaakt, en wat het FAVV wil en waarom.</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06.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3114"/>
        <w:gridCol w:w="6492"/>
        <w:tblGridChange w:id="0">
          <w:tblGrid>
            <w:gridCol w:w="3114"/>
            <w:gridCol w:w="6492"/>
          </w:tblGrid>
        </w:tblGridChange>
      </w:tblGrid>
      <w:tr>
        <w:tc>
          <w:tcPr>
            <w:gridSpan w:val="2"/>
            <w:shd w:fill="b4c6e7" w:val="clea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Tijdens het lezen</w:t>
            </w:r>
            <w:r w:rsidDel="00000000" w:rsidR="00000000" w:rsidRPr="00000000">
              <w:rPr>
                <w:rtl w:val="0"/>
              </w:rPr>
            </w:r>
          </w:p>
        </w:tc>
      </w:tr>
      <w:tr>
        <w:trPr>
          <w:trHeight w:val="347" w:hRule="atLeast"/>
        </w:trPr>
        <w:tc>
          <w:tcP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30j0zll" w:id="0"/>
            <w:bookmarkEnd w:id="0"/>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Inleiding</w:t>
            </w:r>
            <w:r w:rsidDel="00000000" w:rsidR="00000000" w:rsidRPr="00000000">
              <w:rPr>
                <w:rtl w:val="0"/>
              </w:rPr>
            </w:r>
          </w:p>
        </w:tc>
        <w:tc>
          <w:tcPr>
            <w:vAlign w:val="top"/>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0" w:right="0" w:hanging="320"/>
              <w:jc w:val="left"/>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Wat mag er volgens de wet niet en waarom niet?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tc>
      </w:tr>
      <w:tr>
        <w:trPr>
          <w:trHeight w:val="428" w:hRule="atLeast"/>
        </w:trPr>
        <w:tc>
          <w:tcP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Schattig</w:t>
            </w:r>
            <w:r w:rsidDel="00000000" w:rsidR="00000000" w:rsidRPr="00000000">
              <w:rPr>
                <w:rtl w:val="0"/>
              </w:rPr>
            </w:r>
          </w:p>
        </w:tc>
        <w:tc>
          <w:tcPr>
            <w:vAlign w:val="top"/>
          </w:tcPr>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0" w:right="0" w:hanging="320"/>
              <w:jc w:val="left"/>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Hoe kwam het katje Lee bij de Antwerpse studente Selena terecht?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tc>
      </w:tr>
      <w:tr>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Ernstige ziektes</w:t>
            </w:r>
            <w:r w:rsidDel="00000000" w:rsidR="00000000" w:rsidRPr="00000000">
              <w:rPr>
                <w:rtl w:val="0"/>
              </w:rPr>
            </w:r>
          </w:p>
        </w:tc>
        <w:tc>
          <w:tcPr>
            <w:vAlign w:val="top"/>
          </w:tcPr>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Wat is het FAVV?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Waarom mocht Lee niet zomaar meegepakt worden uit Peru?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tc>
      </w:tr>
      <w:tr>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Razend</w:t>
            </w:r>
            <w:r w:rsidDel="00000000" w:rsidR="00000000" w:rsidRPr="00000000">
              <w:rPr>
                <w:rtl w:val="0"/>
              </w:rPr>
            </w:r>
          </w:p>
        </w:tc>
        <w:tc>
          <w:tcPr>
            <w:vAlign w:val="top"/>
          </w:tcPr>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0" w:right="0" w:hanging="320"/>
              <w:jc w:val="left"/>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Waarom is de naam hondsdolheid een beetje misleidend?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0" w:right="0" w:hanging="320"/>
              <w:jc w:val="left"/>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Wat doet de ziekte rabiës?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tc>
      </w:tr>
      <w:tr>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Drie maanden</w:t>
            </w:r>
            <w:r w:rsidDel="00000000" w:rsidR="00000000" w:rsidRPr="00000000">
              <w:rPr>
                <w:rtl w:val="0"/>
              </w:rPr>
            </w:r>
          </w:p>
        </w:tc>
        <w:tc>
          <w:tcPr>
            <w:vAlign w:val="top"/>
          </w:tcPr>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0" w:right="0" w:hanging="320"/>
              <w:jc w:val="left"/>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Welke twee dingen moet je volgens de wet doen als je een dier uit een ander land wilt binnenbrengen?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tc>
      </w:tr>
      <w:tr>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Rechtbank</w:t>
            </w:r>
            <w:r w:rsidDel="00000000" w:rsidR="00000000" w:rsidRPr="00000000">
              <w:rPr>
                <w:rtl w:val="0"/>
              </w:rPr>
            </w:r>
          </w:p>
        </w:tc>
        <w:tc>
          <w:tcPr>
            <w:vAlign w:val="top"/>
          </w:tcPr>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0" w:right="0" w:hanging="320"/>
              <w:jc w:val="left"/>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Wat wil FAVV en waarom?</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tc>
      </w:tr>
      <w:tr>
        <w:tc>
          <w:tcPr>
            <w:gridSpan w:val="2"/>
            <w:shd w:fill="b4c6e7" w:val="cle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Na het lezen</w:t>
            </w:r>
            <w:r w:rsidDel="00000000" w:rsidR="00000000" w:rsidRPr="00000000">
              <w:rPr>
                <w:rtl w:val="0"/>
              </w:rPr>
            </w:r>
          </w:p>
        </w:tc>
      </w:tr>
      <w:tr>
        <w:trPr>
          <w:trHeight w:val="352" w:hRule="atLeast"/>
        </w:trPr>
        <w:tc>
          <w:tcPr>
            <w:gridSpan w:val="2"/>
            <w:vAlign w:val="top"/>
          </w:tcPr>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0" w:right="0" w:hanging="320"/>
              <w:jc w:val="left"/>
              <w:rPr>
                <w:rFonts w:ascii="Verdana" w:cs="Verdana" w:eastAsia="Verdana" w:hAnsi="Verdana"/>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Wat moet er volgens jou met het katje Lee gebeuren? Leg uit waarom je dat vindt.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tc>
      </w:tr>
    </w:tb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933d9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048385" cy="275590"/>
            <wp:effectExtent b="0" l="0" r="0" t="0"/>
            <wp:docPr descr="opdracht_2" id="7" name="image7.jpg"/>
            <a:graphic>
              <a:graphicData uri="http://schemas.openxmlformats.org/drawingml/2006/picture">
                <pic:pic>
                  <pic:nvPicPr>
                    <pic:cNvPr descr="opdracht_2" id="0" name="image7.jpg"/>
                    <pic:cNvPicPr preferRelativeResize="0"/>
                  </pic:nvPicPr>
                  <pic:blipFill>
                    <a:blip r:embed="rId8"/>
                    <a:srcRect b="0" l="0" r="0" t="0"/>
                    <a:stretch>
                      <a:fillRect/>
                    </a:stretch>
                  </pic:blipFill>
                  <pic:spPr>
                    <a:xfrm>
                      <a:off x="0" y="0"/>
                      <a:ext cx="1048385" cy="27559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933d93"/>
          <w:sz w:val="24"/>
          <w:szCs w:val="24"/>
          <w:u w:val="none"/>
          <w:shd w:fill="auto" w:val="clear"/>
          <w:vertAlign w:val="baseline"/>
          <w:rtl w:val="0"/>
        </w:rPr>
        <w:t xml:space="preserve">Sleutelschema: een meningenschema maken</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tekst gaat over een katje dat vanuit Peru meegenomen is naar België. De strenge regels die gelden voor het meepakken van dieren zijn daarbij niet gevolgd. Vul het meningenschema hieronder in. Lees eerst de uitleg.</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Pr>
        <w:drawing>
          <wp:inline distB="114300" distT="114300" distL="114300" distR="114300">
            <wp:extent cx="5276533" cy="2272664"/>
            <wp:effectExtent b="0" l="0" r="0" t="0"/>
            <wp:docPr id="5" name="image5.png"/>
            <a:graphic>
              <a:graphicData uri="http://schemas.openxmlformats.org/drawingml/2006/picture">
                <pic:pic>
                  <pic:nvPicPr>
                    <pic:cNvPr id="0" name="image5.png"/>
                    <pic:cNvPicPr preferRelativeResize="0"/>
                  </pic:nvPicPr>
                  <pic:blipFill>
                    <a:blip r:embed="rId9"/>
                    <a:srcRect b="34202" l="29018" r="27536" t="32463"/>
                    <a:stretch>
                      <a:fillRect/>
                    </a:stretch>
                  </pic:blipFill>
                  <pic:spPr>
                    <a:xfrm>
                      <a:off x="0" y="0"/>
                      <a:ext cx="5276533" cy="2272664"/>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606.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689"/>
        <w:gridCol w:w="6917"/>
        <w:tblGridChange w:id="0">
          <w:tblGrid>
            <w:gridCol w:w="2689"/>
            <w:gridCol w:w="6917"/>
          </w:tblGrid>
        </w:tblGridChange>
      </w:tblGrid>
      <w:tr>
        <w:tc>
          <w:tcPr>
            <w:gridSpan w:val="2"/>
            <w:shd w:fill="b4c6e7" w:val="cle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Wat moet er gebeuren met het katje Lee?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347" w:hRule="atLeast"/>
        </w:trPr>
        <w:tc>
          <w:tcPr>
            <w:shd w:fill="d9e2f3" w:val="cle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Wie?</w:t>
            </w:r>
            <w:r w:rsidDel="00000000" w:rsidR="00000000" w:rsidRPr="00000000">
              <w:rPr>
                <w:rtl w:val="0"/>
              </w:rPr>
            </w:r>
          </w:p>
        </w:tc>
        <w:tc>
          <w:tcPr>
            <w:shd w:fill="d9e2f3" w:val="cle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Welke mening en waarom?</w:t>
            </w:r>
            <w:r w:rsidDel="00000000" w:rsidR="00000000" w:rsidRPr="00000000">
              <w:rPr>
                <w:rtl w:val="0"/>
              </w:rPr>
            </w:r>
          </w:p>
        </w:tc>
      </w:tr>
      <w:tr>
        <w:trPr>
          <w:trHeight w:val="428" w:hRule="atLeast"/>
        </w:trPr>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Selena</w:t>
            </w:r>
            <w:r w:rsidDel="00000000" w:rsidR="00000000" w:rsidRPr="00000000">
              <w:rPr>
                <w:rtl w:val="0"/>
              </w:rPr>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Dierenliefhebbers</w:t>
            </w:r>
            <w:r w:rsidDel="00000000" w:rsidR="00000000" w:rsidRPr="00000000">
              <w:rPr>
                <w:rtl w:val="0"/>
              </w:rPr>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FAVV</w:t>
            </w:r>
            <w:r w:rsidDel="00000000" w:rsidR="00000000" w:rsidRPr="00000000">
              <w:rPr>
                <w:rtl w:val="0"/>
              </w:rPr>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Katje Lee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688086</wp:posOffset>
                  </wp:positionH>
                  <wp:positionV relativeFrom="paragraph">
                    <wp:posOffset>19050</wp:posOffset>
                  </wp:positionV>
                  <wp:extent cx="744855" cy="84137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0"/>
                          <a:srcRect b="0" l="21892" r="19071" t="0"/>
                          <a:stretch>
                            <a:fillRect/>
                          </a:stretch>
                        </pic:blipFill>
                        <pic:spPr>
                          <a:xfrm>
                            <a:off x="0" y="0"/>
                            <a:ext cx="744855" cy="841375"/>
                          </a:xfrm>
                          <a:prstGeom prst="rect"/>
                          <a:ln/>
                        </pic:spPr>
                      </pic:pic>
                    </a:graphicData>
                  </a:graphic>
                </wp:anchor>
              </w:drawing>
            </w:r>
          </w:p>
        </w:tc>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9"/>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9"/>
        <w:jc w:val="left"/>
        <w:rPr>
          <w:rFonts w:ascii="Verdana" w:cs="Verdana" w:eastAsia="Verdana" w:hAnsi="Verdana"/>
          <w:b w:val="0"/>
          <w:i w:val="0"/>
          <w:smallCaps w:val="0"/>
          <w:strike w:val="0"/>
          <w:color w:val="800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sectPr>
      <w:headerReference r:id="rId11" w:type="default"/>
      <w:footerReference r:id="rId12" w:type="default"/>
      <w:pgSz w:h="16838" w:w="11906"/>
      <w:pgMar w:bottom="993" w:top="1560" w:left="1418" w:right="1274" w:header="709" w:footer="9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6893"/>
        <w:tab w:val="left" w:pos="7755"/>
      </w:tabs>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______________________________</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6893"/>
        <w:tab w:val="left" w:pos="77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CED-Groep </w:t>
    </w:r>
    <w:hyperlink r:id="rId1">
      <w:r w:rsidDel="00000000" w:rsidR="00000000" w:rsidRPr="00000000">
        <w:rPr>
          <w:rFonts w:ascii="Verdana" w:cs="Verdana" w:eastAsia="Verdana" w:hAnsi="Verdana"/>
          <w:b w:val="0"/>
          <w:i w:val="0"/>
          <w:smallCaps w:val="0"/>
          <w:strike w:val="0"/>
          <w:color w:val="0000ff"/>
          <w:sz w:val="17"/>
          <w:szCs w:val="17"/>
          <w:u w:val="single"/>
          <w:shd w:fill="auto" w:val="clear"/>
          <w:vertAlign w:val="baseline"/>
          <w:rtl w:val="0"/>
        </w:rPr>
        <w:t xml:space="preserve">www.nieuwsbegrip.be</w:t>
      </w:r>
    </w:hyperlink>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6893"/>
        <w:tab w:val="left" w:pos="77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2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3400108</wp:posOffset>
              </wp:positionH>
              <wp:positionV relativeFrom="page">
                <wp:posOffset>377508</wp:posOffset>
              </wp:positionV>
              <wp:extent cx="3424555" cy="608330"/>
              <wp:effectExtent b="0" l="0" r="0" t="0"/>
              <wp:wrapNone/>
              <wp:docPr id="2" name=""/>
              <a:graphic>
                <a:graphicData uri="http://schemas.microsoft.com/office/word/2010/wordprocessingShape">
                  <wps:wsp>
                    <wps:cNvSpPr/>
                    <wps:cNvPr id="3" name="Shape 3"/>
                    <wps:spPr>
                      <a:xfrm>
                        <a:off x="3638485" y="3480598"/>
                        <a:ext cx="3415030" cy="59880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3400108</wp:posOffset>
              </wp:positionH>
              <wp:positionV relativeFrom="page">
                <wp:posOffset>377508</wp:posOffset>
              </wp:positionV>
              <wp:extent cx="3424555" cy="60833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424555" cy="60833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0" distR="0" hidden="0" layoutInCell="1" locked="0" relativeHeight="0" simplePos="0">
          <wp:simplePos x="0" y="0"/>
          <wp:positionH relativeFrom="column">
            <wp:posOffset>-309879</wp:posOffset>
          </wp:positionH>
          <wp:positionV relativeFrom="paragraph">
            <wp:posOffset>-96519</wp:posOffset>
          </wp:positionV>
          <wp:extent cx="5567045" cy="407035"/>
          <wp:effectExtent b="0" l="0" r="0" t="0"/>
          <wp:wrapSquare wrapText="bothSides" distB="0" distT="0" distL="0" distR="0"/>
          <wp:docPr id="3" name="image6.jpg"/>
          <a:graphic>
            <a:graphicData uri="http://schemas.openxmlformats.org/drawingml/2006/picture">
              <pic:pic>
                <pic:nvPicPr>
                  <pic:cNvPr id="0" name="image6.jpg"/>
                  <pic:cNvPicPr preferRelativeResize="0"/>
                </pic:nvPicPr>
                <pic:blipFill>
                  <a:blip r:embed="rId2"/>
                  <a:srcRect b="0" l="0" r="0" t="0"/>
                  <a:stretch>
                    <a:fillRect/>
                  </a:stretch>
                </pic:blipFill>
                <pic:spPr>
                  <a:xfrm>
                    <a:off x="0" y="0"/>
                    <a:ext cx="5567045" cy="40703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431800</wp:posOffset>
              </wp:positionV>
              <wp:extent cx="6520180" cy="19050"/>
              <wp:effectExtent b="0" l="0" r="0" t="0"/>
              <wp:wrapNone/>
              <wp:docPr id="1" name=""/>
              <a:graphic>
                <a:graphicData uri="http://schemas.microsoft.com/office/word/2010/wordprocessingShape">
                  <wps:wsp>
                    <wps:cNvCnPr/>
                    <wps:spPr>
                      <a:xfrm>
                        <a:off x="2085910" y="3780000"/>
                        <a:ext cx="6520180" cy="0"/>
                      </a:xfrm>
                      <a:prstGeom prst="straightConnector1">
                        <a:avLst/>
                      </a:prstGeom>
                      <a:noFill/>
                      <a:ln cap="flat" cmpd="sng" w="19050">
                        <a:solidFill>
                          <a:srgbClr val="80008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431800</wp:posOffset>
              </wp:positionV>
              <wp:extent cx="6520180" cy="1905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520180" cy="19050"/>
                      </a:xfrm>
                      <a:prstGeom prst="rect"/>
                      <a:ln/>
                    </pic:spPr>
                  </pic:pic>
                </a:graphicData>
              </a:graphic>
            </wp:anchor>
          </w:drawing>
        </mc:Fallback>
      </mc:AlternateConten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8.jpg"/><Relationship Id="rId7" Type="http://schemas.openxmlformats.org/officeDocument/2006/relationships/image" Target="media/image1.jpg"/><Relationship Id="rId8" Type="http://schemas.openxmlformats.org/officeDocument/2006/relationships/image" Target="media/image7.jpg"/></Relationships>
</file>

<file path=word/_rels/footer1.xml.rels><?xml version="1.0" encoding="UTF-8" standalone="yes"?><Relationships xmlns="http://schemas.openxmlformats.org/package/2006/relationships"><Relationship Id="rId1" Type="http://schemas.openxmlformats.org/officeDocument/2006/relationships/hyperlink" Target="http://www.nieuwsbegrip.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jp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